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4902" w14:textId="478551AB" w:rsidR="00B3656E" w:rsidRPr="00765C9D" w:rsidRDefault="00B3656E" w:rsidP="00B3656E">
      <w:pPr>
        <w:rPr>
          <w:b/>
          <w:bCs/>
          <w:sz w:val="28"/>
          <w:szCs w:val="28"/>
          <w:lang w:val="nl-NL"/>
        </w:rPr>
      </w:pPr>
      <w:r w:rsidRPr="00765C9D">
        <w:rPr>
          <w:b/>
          <w:bCs/>
          <w:sz w:val="28"/>
          <w:szCs w:val="28"/>
        </w:rPr>
        <w:t>Informatie voor arts of behandelaar betreffende deelname aan verbonden ademwerk</w:t>
      </w:r>
    </w:p>
    <w:p w14:paraId="4DE87E02" w14:textId="77777777" w:rsidR="00B3656E" w:rsidRPr="00882E87" w:rsidRDefault="00B3656E" w:rsidP="00B3656E">
      <w:pPr>
        <w:rPr>
          <w:sz w:val="22"/>
          <w:szCs w:val="22"/>
        </w:rPr>
      </w:pPr>
      <w:r w:rsidRPr="00882E87">
        <w:rPr>
          <w:sz w:val="22"/>
          <w:szCs w:val="22"/>
        </w:rPr>
        <w:t>Geachte arts, specialist of behandelaar,</w:t>
      </w:r>
    </w:p>
    <w:p w14:paraId="6B36F9FA" w14:textId="77777777" w:rsidR="00B3656E" w:rsidRPr="00882E87" w:rsidRDefault="00B3656E" w:rsidP="00B3656E">
      <w:pPr>
        <w:rPr>
          <w:sz w:val="22"/>
          <w:szCs w:val="22"/>
        </w:rPr>
      </w:pPr>
      <w:r w:rsidRPr="00882E87">
        <w:rPr>
          <w:sz w:val="22"/>
          <w:szCs w:val="22"/>
        </w:rPr>
        <w:t>De persoon die deze brief aan u overhandigt heeft interesse in deelname aan verbonden ademwerk. Omdat er mogelijk sprake is van een medische aandoening, voorgeschiedenis of behandeling die extra aandacht vraagt, is geadviseerd hierover overleg te voeren met een arts of behandelaar.</w:t>
      </w:r>
    </w:p>
    <w:p w14:paraId="3720D133" w14:textId="77777777" w:rsidR="00B3656E" w:rsidRPr="00882E87" w:rsidRDefault="00B3656E" w:rsidP="00B3656E">
      <w:pPr>
        <w:rPr>
          <w:sz w:val="22"/>
          <w:szCs w:val="22"/>
        </w:rPr>
      </w:pPr>
      <w:r w:rsidRPr="00882E87">
        <w:rPr>
          <w:sz w:val="22"/>
          <w:szCs w:val="22"/>
        </w:rPr>
        <w:t>Deze brief bevat achtergrondinformatie over verbonden ademwerk en de mogelijke fysiologische effecten hiervan. De deelnemer vraagt u op basis van uw expertise mee te denken over eventuele aandachtspunten, beperkingen of bezwaren ten aanzien van deelname.</w:t>
      </w:r>
    </w:p>
    <w:p w14:paraId="0106623B" w14:textId="77777777" w:rsidR="00B3656E" w:rsidRPr="00882E87" w:rsidRDefault="00B3656E" w:rsidP="00B3656E">
      <w:pPr>
        <w:rPr>
          <w:b/>
          <w:bCs/>
          <w:sz w:val="22"/>
          <w:szCs w:val="22"/>
        </w:rPr>
      </w:pPr>
      <w:r w:rsidRPr="00882E87">
        <w:rPr>
          <w:b/>
          <w:bCs/>
          <w:sz w:val="22"/>
          <w:szCs w:val="22"/>
        </w:rPr>
        <w:t>Wat is verbonden ademwerk?</w:t>
      </w:r>
    </w:p>
    <w:p w14:paraId="6CF31698" w14:textId="77777777" w:rsidR="00B3656E" w:rsidRPr="00882E87" w:rsidRDefault="00B3656E" w:rsidP="00B3656E">
      <w:pPr>
        <w:rPr>
          <w:sz w:val="22"/>
          <w:szCs w:val="22"/>
        </w:rPr>
      </w:pPr>
      <w:r w:rsidRPr="00882E87">
        <w:rPr>
          <w:sz w:val="22"/>
          <w:szCs w:val="22"/>
        </w:rPr>
        <w:t>Verbonden ademwerk is een ademhalingstechniek waarbij gedurende een bepaalde periode bewust zonder pauze tussen de in- en uitademing wordt geademd. Afhankelijk van de methode en setting duurt dit doorgaans tussen de 15 en 45 minuten.</w:t>
      </w:r>
    </w:p>
    <w:p w14:paraId="44B6C905" w14:textId="77777777" w:rsidR="00B3656E" w:rsidRPr="00882E87" w:rsidRDefault="00B3656E" w:rsidP="00B3656E">
      <w:pPr>
        <w:rPr>
          <w:sz w:val="22"/>
          <w:szCs w:val="22"/>
        </w:rPr>
      </w:pPr>
      <w:r w:rsidRPr="00882E87">
        <w:rPr>
          <w:sz w:val="22"/>
          <w:szCs w:val="22"/>
        </w:rPr>
        <w:t>Door deze manier van ademen neemt de ventilatie toe, waardoor de hoeveelheid koolstofdioxide (CO₂) in het bloed daalt. Hierdoor ontstaat tijdelijk een respiratoire alkalose. Deze fysiologische verandering kan onder andere leiden tot:</w:t>
      </w:r>
    </w:p>
    <w:p w14:paraId="334A9750" w14:textId="77777777" w:rsidR="00B3656E" w:rsidRPr="00882E87" w:rsidRDefault="00B3656E" w:rsidP="00B3656E">
      <w:pPr>
        <w:rPr>
          <w:sz w:val="22"/>
          <w:szCs w:val="22"/>
        </w:rPr>
      </w:pPr>
      <w:r w:rsidRPr="00882E87">
        <w:rPr>
          <w:sz w:val="22"/>
          <w:szCs w:val="22"/>
        </w:rPr>
        <w:t>• Vasoconstrictie (vernauwing van bloedvaten)</w:t>
      </w:r>
    </w:p>
    <w:p w14:paraId="22F09D7F" w14:textId="39BB3E85" w:rsidR="00B3656E" w:rsidRPr="00882E87" w:rsidRDefault="00B3656E" w:rsidP="00B3656E">
      <w:pPr>
        <w:rPr>
          <w:sz w:val="22"/>
          <w:szCs w:val="22"/>
          <w:lang w:val="nl-NL"/>
        </w:rPr>
      </w:pPr>
      <w:r w:rsidRPr="00882E87">
        <w:rPr>
          <w:sz w:val="22"/>
          <w:szCs w:val="22"/>
        </w:rPr>
        <w:t xml:space="preserve">• Verminderde </w:t>
      </w:r>
      <w:r w:rsidR="000A449A" w:rsidRPr="00882E87">
        <w:rPr>
          <w:sz w:val="22"/>
          <w:szCs w:val="22"/>
          <w:lang w:val="nl-NL"/>
        </w:rPr>
        <w:t>(</w:t>
      </w:r>
      <w:r w:rsidRPr="00882E87">
        <w:rPr>
          <w:sz w:val="22"/>
          <w:szCs w:val="22"/>
        </w:rPr>
        <w:t>cerebrale</w:t>
      </w:r>
      <w:r w:rsidR="000A449A" w:rsidRPr="00882E87">
        <w:rPr>
          <w:sz w:val="22"/>
          <w:szCs w:val="22"/>
          <w:lang w:val="nl-NL"/>
        </w:rPr>
        <w:t>)</w:t>
      </w:r>
      <w:r w:rsidRPr="00882E87">
        <w:rPr>
          <w:sz w:val="22"/>
          <w:szCs w:val="22"/>
        </w:rPr>
        <w:t xml:space="preserve"> doorbloeding</w:t>
      </w:r>
    </w:p>
    <w:p w14:paraId="03D6E104" w14:textId="77777777" w:rsidR="00B3656E" w:rsidRPr="00882E87" w:rsidRDefault="00B3656E" w:rsidP="00B3656E">
      <w:pPr>
        <w:rPr>
          <w:sz w:val="22"/>
          <w:szCs w:val="22"/>
        </w:rPr>
      </w:pPr>
      <w:r w:rsidRPr="00882E87">
        <w:rPr>
          <w:sz w:val="22"/>
          <w:szCs w:val="22"/>
        </w:rPr>
        <w:t>• Tijdelijke toename van cardiovasculaire belasting</w:t>
      </w:r>
    </w:p>
    <w:p w14:paraId="6582FBB1" w14:textId="77777777" w:rsidR="00B3656E" w:rsidRPr="00882E87" w:rsidRDefault="00B3656E" w:rsidP="00B3656E">
      <w:pPr>
        <w:rPr>
          <w:sz w:val="22"/>
          <w:szCs w:val="22"/>
        </w:rPr>
      </w:pPr>
      <w:r w:rsidRPr="00882E87">
        <w:rPr>
          <w:sz w:val="22"/>
          <w:szCs w:val="22"/>
        </w:rPr>
        <w:t>• Tintelingen in handen, voeten of gezicht</w:t>
      </w:r>
    </w:p>
    <w:p w14:paraId="6CFE99B4" w14:textId="27E235C8" w:rsidR="00B3656E" w:rsidRPr="00882E87" w:rsidRDefault="00B3656E" w:rsidP="00B3656E">
      <w:pPr>
        <w:rPr>
          <w:sz w:val="22"/>
          <w:szCs w:val="22"/>
          <w:lang w:val="nl-NL"/>
        </w:rPr>
      </w:pPr>
      <w:r w:rsidRPr="00882E87">
        <w:rPr>
          <w:sz w:val="22"/>
          <w:szCs w:val="22"/>
        </w:rPr>
        <w:t>• Spierkrampen of verkramping van handen en voeten</w:t>
      </w:r>
    </w:p>
    <w:p w14:paraId="7E5B7783" w14:textId="77777777" w:rsidR="00B3656E" w:rsidRPr="00882E87" w:rsidRDefault="00B3656E" w:rsidP="00B3656E">
      <w:pPr>
        <w:rPr>
          <w:sz w:val="22"/>
          <w:szCs w:val="22"/>
        </w:rPr>
      </w:pPr>
      <w:r w:rsidRPr="00882E87">
        <w:rPr>
          <w:sz w:val="22"/>
          <w:szCs w:val="22"/>
        </w:rPr>
        <w:t>• Duizeligheid of een licht gevoel in het hoofd</w:t>
      </w:r>
    </w:p>
    <w:p w14:paraId="1604D6CD" w14:textId="77777777" w:rsidR="00B3656E" w:rsidRPr="00882E87" w:rsidRDefault="00B3656E" w:rsidP="00B3656E">
      <w:pPr>
        <w:rPr>
          <w:sz w:val="22"/>
          <w:szCs w:val="22"/>
        </w:rPr>
      </w:pPr>
      <w:r w:rsidRPr="00882E87">
        <w:rPr>
          <w:sz w:val="22"/>
          <w:szCs w:val="22"/>
        </w:rPr>
        <w:t>• Emotionele ontladingen of versterkte emotionele beleving</w:t>
      </w:r>
    </w:p>
    <w:p w14:paraId="52B133D7" w14:textId="77777777" w:rsidR="00B3656E" w:rsidRPr="00882E87" w:rsidRDefault="00B3656E" w:rsidP="00B3656E">
      <w:pPr>
        <w:rPr>
          <w:sz w:val="22"/>
          <w:szCs w:val="22"/>
        </w:rPr>
      </w:pPr>
      <w:r w:rsidRPr="00882E87">
        <w:rPr>
          <w:sz w:val="22"/>
          <w:szCs w:val="22"/>
        </w:rPr>
        <w:t>Deze effecten zijn bij gezonde personen doorgaans tijdelijk en verdwijnen na normalisatie van de ademhaling.</w:t>
      </w:r>
    </w:p>
    <w:p w14:paraId="181A19AB" w14:textId="77777777" w:rsidR="00882E87" w:rsidRPr="00882E87" w:rsidRDefault="00882E87">
      <w:pPr>
        <w:rPr>
          <w:b/>
          <w:bCs/>
          <w:sz w:val="22"/>
          <w:szCs w:val="22"/>
        </w:rPr>
      </w:pPr>
      <w:r w:rsidRPr="00882E87">
        <w:rPr>
          <w:b/>
          <w:bCs/>
          <w:sz w:val="22"/>
          <w:szCs w:val="22"/>
        </w:rPr>
        <w:br w:type="page"/>
      </w:r>
    </w:p>
    <w:p w14:paraId="731E8FE0" w14:textId="7A408423" w:rsidR="00B3656E" w:rsidRPr="00882E87" w:rsidRDefault="00B3656E" w:rsidP="00B3656E">
      <w:pPr>
        <w:rPr>
          <w:b/>
          <w:bCs/>
          <w:sz w:val="22"/>
          <w:szCs w:val="22"/>
        </w:rPr>
      </w:pPr>
      <w:r w:rsidRPr="00882E87">
        <w:rPr>
          <w:b/>
          <w:bCs/>
          <w:sz w:val="22"/>
          <w:szCs w:val="22"/>
        </w:rPr>
        <w:lastRenderedPageBreak/>
        <w:t>Wanneer adviseren wij extra voorzichtigheid?</w:t>
      </w:r>
    </w:p>
    <w:p w14:paraId="76827D3B" w14:textId="77777777" w:rsidR="00B3656E" w:rsidRPr="00882E87" w:rsidRDefault="00B3656E" w:rsidP="00B3656E">
      <w:pPr>
        <w:rPr>
          <w:sz w:val="22"/>
          <w:szCs w:val="22"/>
        </w:rPr>
      </w:pPr>
      <w:r w:rsidRPr="00882E87">
        <w:rPr>
          <w:sz w:val="22"/>
          <w:szCs w:val="22"/>
        </w:rPr>
        <w:t>Hoewel verbonden ademwerk voor veel mensen veilig kan worden toegepast, adviseren wij extra voorzichtigheid bij deelnemers met onder andere:</w:t>
      </w:r>
    </w:p>
    <w:p w14:paraId="6650DAE0" w14:textId="2EC0B5F9" w:rsidR="00882E87" w:rsidRPr="00882E87" w:rsidRDefault="00B3656E" w:rsidP="00882E87">
      <w:pPr>
        <w:rPr>
          <w:sz w:val="22"/>
          <w:szCs w:val="22"/>
        </w:rPr>
      </w:pPr>
      <w:r w:rsidRPr="00882E87">
        <w:rPr>
          <w:sz w:val="22"/>
          <w:szCs w:val="22"/>
        </w:rPr>
        <w:t xml:space="preserve">• </w:t>
      </w:r>
      <w:r w:rsidR="00882E87" w:rsidRPr="00882E87">
        <w:rPr>
          <w:sz w:val="22"/>
          <w:szCs w:val="22"/>
        </w:rPr>
        <w:t>Ongecontroleerde hypertensie</w:t>
      </w:r>
    </w:p>
    <w:p w14:paraId="46E9C3E0" w14:textId="5E6B9ABC" w:rsidR="00882E87" w:rsidRPr="00882E87" w:rsidRDefault="00882E87" w:rsidP="00882E87">
      <w:pPr>
        <w:rPr>
          <w:sz w:val="22"/>
          <w:szCs w:val="22"/>
          <w:lang w:val="nl-NL"/>
        </w:rPr>
      </w:pPr>
      <w:r w:rsidRPr="00882E87">
        <w:rPr>
          <w:sz w:val="22"/>
          <w:szCs w:val="22"/>
        </w:rPr>
        <w:t>• Ernstige cardiovasculaire aandoeningen</w:t>
      </w:r>
    </w:p>
    <w:p w14:paraId="110C55EC" w14:textId="77777777" w:rsidR="00882E87" w:rsidRPr="00882E87" w:rsidRDefault="00882E87" w:rsidP="00882E87">
      <w:pPr>
        <w:rPr>
          <w:sz w:val="22"/>
          <w:szCs w:val="22"/>
        </w:rPr>
      </w:pPr>
      <w:r w:rsidRPr="00882E87">
        <w:rPr>
          <w:sz w:val="22"/>
          <w:szCs w:val="22"/>
        </w:rPr>
        <w:t>• Gebruik van calciumantagonisten in relatie tot hartritmestoornissen</w:t>
      </w:r>
    </w:p>
    <w:p w14:paraId="214907A4" w14:textId="77777777" w:rsidR="00882E87" w:rsidRPr="00882E87" w:rsidRDefault="00882E87" w:rsidP="00882E87">
      <w:pPr>
        <w:rPr>
          <w:sz w:val="22"/>
          <w:szCs w:val="22"/>
        </w:rPr>
      </w:pPr>
      <w:r w:rsidRPr="00882E87">
        <w:rPr>
          <w:sz w:val="22"/>
          <w:szCs w:val="22"/>
        </w:rPr>
        <w:t>• Cerebrovasculaire aandoeningen of ernstige vaatafwijkingen</w:t>
      </w:r>
    </w:p>
    <w:p w14:paraId="09B6EE4E" w14:textId="77777777" w:rsidR="00882E87" w:rsidRPr="00882E87" w:rsidRDefault="00882E87" w:rsidP="00882E87">
      <w:pPr>
        <w:rPr>
          <w:sz w:val="22"/>
          <w:szCs w:val="22"/>
        </w:rPr>
      </w:pPr>
      <w:r w:rsidRPr="00882E87">
        <w:rPr>
          <w:sz w:val="22"/>
          <w:szCs w:val="22"/>
        </w:rPr>
        <w:t>• Epilepsie</w:t>
      </w:r>
    </w:p>
    <w:p w14:paraId="49E0E400" w14:textId="77777777" w:rsidR="00882E87" w:rsidRPr="00882E87" w:rsidRDefault="00882E87" w:rsidP="00882E87">
      <w:pPr>
        <w:rPr>
          <w:sz w:val="22"/>
          <w:szCs w:val="22"/>
        </w:rPr>
      </w:pPr>
      <w:r w:rsidRPr="00882E87">
        <w:rPr>
          <w:sz w:val="22"/>
          <w:szCs w:val="22"/>
        </w:rPr>
        <w:t>• Actieve zwangerschap</w:t>
      </w:r>
    </w:p>
    <w:p w14:paraId="5397C0A5" w14:textId="77777777" w:rsidR="00882E87" w:rsidRPr="00882E87" w:rsidRDefault="00882E87" w:rsidP="00882E87">
      <w:pPr>
        <w:rPr>
          <w:sz w:val="22"/>
          <w:szCs w:val="22"/>
        </w:rPr>
      </w:pPr>
      <w:r w:rsidRPr="00882E87">
        <w:rPr>
          <w:sz w:val="22"/>
          <w:szCs w:val="22"/>
        </w:rPr>
        <w:t>• Glaucoom of verhoogde oogdruk</w:t>
      </w:r>
    </w:p>
    <w:p w14:paraId="7FC66250" w14:textId="2DA23D9C" w:rsidR="00882E87" w:rsidRPr="00882E87" w:rsidRDefault="00882E87" w:rsidP="00882E87">
      <w:pPr>
        <w:rPr>
          <w:sz w:val="22"/>
          <w:szCs w:val="22"/>
        </w:rPr>
      </w:pPr>
      <w:r w:rsidRPr="00882E87">
        <w:rPr>
          <w:sz w:val="22"/>
          <w:szCs w:val="22"/>
        </w:rPr>
        <w:t xml:space="preserve">• </w:t>
      </w:r>
      <w:r w:rsidR="005B19A7" w:rsidRPr="005B19A7">
        <w:rPr>
          <w:sz w:val="22"/>
          <w:szCs w:val="22"/>
        </w:rPr>
        <w:t>Ernstige psychische klachten (zoals psychose, bipolaire stoornis, ernstige depressie of andere psychiatrische aandoeningen waarvoor behandeling of intensieve begeleiding nodig is)</w:t>
      </w:r>
    </w:p>
    <w:p w14:paraId="78B6983C" w14:textId="77777777" w:rsidR="00882E87" w:rsidRPr="00882E87" w:rsidRDefault="00882E87" w:rsidP="00882E87">
      <w:pPr>
        <w:rPr>
          <w:sz w:val="22"/>
          <w:szCs w:val="22"/>
        </w:rPr>
      </w:pPr>
      <w:r w:rsidRPr="00882E87">
        <w:rPr>
          <w:sz w:val="22"/>
          <w:szCs w:val="22"/>
        </w:rPr>
        <w:t>• Andere aandoeningen waarbij tijdelijke veranderingen in bloeddruk, vaattonus, doorbloeding, zuur-base-evenwicht of cardiovasculaire belasting ongewenst kunnen zijn</w:t>
      </w:r>
    </w:p>
    <w:p w14:paraId="09C8DFDB" w14:textId="77777777" w:rsidR="00882E87" w:rsidRPr="00882E87" w:rsidRDefault="00882E87">
      <w:pPr>
        <w:rPr>
          <w:b/>
          <w:bCs/>
          <w:sz w:val="22"/>
          <w:szCs w:val="22"/>
        </w:rPr>
      </w:pPr>
      <w:r w:rsidRPr="00882E87">
        <w:rPr>
          <w:b/>
          <w:bCs/>
          <w:sz w:val="22"/>
          <w:szCs w:val="22"/>
        </w:rPr>
        <w:br w:type="page"/>
      </w:r>
    </w:p>
    <w:p w14:paraId="7A054BF7" w14:textId="611BFD14" w:rsidR="00B3656E" w:rsidRPr="00882E87" w:rsidRDefault="00B3656E" w:rsidP="00882E87">
      <w:pPr>
        <w:rPr>
          <w:b/>
          <w:bCs/>
          <w:sz w:val="22"/>
          <w:szCs w:val="22"/>
        </w:rPr>
      </w:pPr>
      <w:r w:rsidRPr="00882E87">
        <w:rPr>
          <w:b/>
          <w:bCs/>
          <w:sz w:val="22"/>
          <w:szCs w:val="22"/>
        </w:rPr>
        <w:lastRenderedPageBreak/>
        <w:t>Belangrijke overweging</w:t>
      </w:r>
    </w:p>
    <w:p w14:paraId="38402BEE" w14:textId="77777777" w:rsidR="00B3656E" w:rsidRPr="00882E87" w:rsidRDefault="00B3656E" w:rsidP="00B3656E">
      <w:pPr>
        <w:rPr>
          <w:sz w:val="22"/>
          <w:szCs w:val="22"/>
        </w:rPr>
      </w:pPr>
      <w:r w:rsidRPr="00882E87">
        <w:rPr>
          <w:sz w:val="22"/>
          <w:szCs w:val="22"/>
        </w:rPr>
        <w:t>De aanwezigheid van een medische aandoening betekent niet automatisch dat deelname onveilig of niet mogelijk is.</w:t>
      </w:r>
    </w:p>
    <w:p w14:paraId="10E22434" w14:textId="77777777" w:rsidR="00B3656E" w:rsidRPr="00882E87" w:rsidRDefault="00B3656E" w:rsidP="00B3656E">
      <w:pPr>
        <w:rPr>
          <w:sz w:val="22"/>
          <w:szCs w:val="22"/>
        </w:rPr>
      </w:pPr>
      <w:r w:rsidRPr="00882E87">
        <w:rPr>
          <w:sz w:val="22"/>
          <w:szCs w:val="22"/>
        </w:rPr>
        <w:t>Wanneer een deelnemer bijvoorbeeld bekend is met hypertensie maar medicamenteus goed is ingesteld, regulier mag sporten en fysieke inspanning zonder beperkingen kan verrichten, hoeft dit niet per definitie een bezwaar te vormen voor deelname aan verbonden ademwerk.</w:t>
      </w:r>
    </w:p>
    <w:p w14:paraId="4E939118" w14:textId="77777777" w:rsidR="00B3656E" w:rsidRPr="00882E87" w:rsidRDefault="00B3656E" w:rsidP="00B3656E">
      <w:pPr>
        <w:rPr>
          <w:sz w:val="22"/>
          <w:szCs w:val="22"/>
        </w:rPr>
      </w:pPr>
      <w:r w:rsidRPr="00882E87">
        <w:rPr>
          <w:sz w:val="22"/>
          <w:szCs w:val="22"/>
        </w:rPr>
        <w:t>Wij vragen in dergelijke situaties graag uw professionele inschatting, zodat de deelnemer een weloverwogen beslissing kan nemen over deelname.</w:t>
      </w:r>
    </w:p>
    <w:p w14:paraId="0E321406" w14:textId="77777777" w:rsidR="00B3656E" w:rsidRPr="00882E87" w:rsidRDefault="00B3656E" w:rsidP="00B3656E">
      <w:pPr>
        <w:rPr>
          <w:b/>
          <w:bCs/>
          <w:sz w:val="22"/>
          <w:szCs w:val="22"/>
        </w:rPr>
      </w:pPr>
      <w:r w:rsidRPr="00882E87">
        <w:rPr>
          <w:b/>
          <w:bCs/>
          <w:sz w:val="22"/>
          <w:szCs w:val="22"/>
        </w:rPr>
        <w:t>Verzoek</w:t>
      </w:r>
    </w:p>
    <w:p w14:paraId="3236D68A" w14:textId="77777777" w:rsidR="00B3656E" w:rsidRPr="00882E87" w:rsidRDefault="00B3656E" w:rsidP="00B3656E">
      <w:pPr>
        <w:rPr>
          <w:sz w:val="22"/>
          <w:szCs w:val="22"/>
        </w:rPr>
      </w:pPr>
      <w:r w:rsidRPr="00882E87">
        <w:rPr>
          <w:sz w:val="22"/>
          <w:szCs w:val="22"/>
        </w:rPr>
        <w:t>Wij vernemen graag of u op basis van de medische voorgeschiedenis van deze deelnemer:</w:t>
      </w:r>
    </w:p>
    <w:p w14:paraId="7CD133FC" w14:textId="77777777" w:rsidR="00B3656E" w:rsidRPr="00882E87" w:rsidRDefault="00B3656E" w:rsidP="00B3656E">
      <w:pPr>
        <w:rPr>
          <w:sz w:val="22"/>
          <w:szCs w:val="22"/>
        </w:rPr>
      </w:pPr>
      <w:r w:rsidRPr="00882E87">
        <w:rPr>
          <w:sz w:val="22"/>
          <w:szCs w:val="22"/>
        </w:rPr>
        <w:t>☐ Geen bezwaar ziet tegen deelname aan verbonden ademwerk.</w:t>
      </w:r>
    </w:p>
    <w:p w14:paraId="00C4522C" w14:textId="77777777" w:rsidR="00B3656E" w:rsidRPr="00882E87" w:rsidRDefault="00B3656E" w:rsidP="00B3656E">
      <w:pPr>
        <w:rPr>
          <w:sz w:val="22"/>
          <w:szCs w:val="22"/>
        </w:rPr>
      </w:pPr>
      <w:r w:rsidRPr="00882E87">
        <w:rPr>
          <w:sz w:val="22"/>
          <w:szCs w:val="22"/>
        </w:rPr>
        <w:t>☐ Adviseert deelname alleen onder specifieke voorwaarden.</w:t>
      </w:r>
    </w:p>
    <w:p w14:paraId="06910CC6" w14:textId="77777777" w:rsidR="00B3656E" w:rsidRPr="00882E87" w:rsidRDefault="00B3656E" w:rsidP="00B3656E">
      <w:pPr>
        <w:rPr>
          <w:sz w:val="22"/>
          <w:szCs w:val="22"/>
        </w:rPr>
      </w:pPr>
      <w:r w:rsidRPr="00882E87">
        <w:rPr>
          <w:sz w:val="22"/>
          <w:szCs w:val="22"/>
        </w:rPr>
        <w:t>☐ Deelname afraadt.</w:t>
      </w:r>
    </w:p>
    <w:p w14:paraId="05A3B08C" w14:textId="77777777" w:rsidR="00B3656E" w:rsidRPr="00882E87" w:rsidRDefault="00B3656E" w:rsidP="00B3656E">
      <w:pPr>
        <w:rPr>
          <w:sz w:val="22"/>
          <w:szCs w:val="22"/>
        </w:rPr>
      </w:pPr>
      <w:r w:rsidRPr="00882E87">
        <w:rPr>
          <w:sz w:val="22"/>
          <w:szCs w:val="22"/>
        </w:rPr>
        <w:t>Eventuele toelichting:</w:t>
      </w:r>
    </w:p>
    <w:p w14:paraId="73B894B3" w14:textId="77777777" w:rsidR="00B3656E" w:rsidRPr="00882E87" w:rsidRDefault="00B3656E" w:rsidP="00B3656E">
      <w:pPr>
        <w:rPr>
          <w:sz w:val="22"/>
          <w:szCs w:val="22"/>
        </w:rPr>
      </w:pPr>
      <w:r w:rsidRPr="00882E87">
        <w:rPr>
          <w:sz w:val="22"/>
          <w:szCs w:val="22"/>
        </w:rPr>
        <w:t>..........................................................................................................................</w:t>
      </w:r>
    </w:p>
    <w:p w14:paraId="0B2D8D8B" w14:textId="77777777" w:rsidR="00B3656E" w:rsidRPr="00882E87" w:rsidRDefault="00B3656E" w:rsidP="00B3656E">
      <w:pPr>
        <w:rPr>
          <w:sz w:val="22"/>
          <w:szCs w:val="22"/>
        </w:rPr>
      </w:pPr>
      <w:r w:rsidRPr="00882E87">
        <w:rPr>
          <w:sz w:val="22"/>
          <w:szCs w:val="22"/>
        </w:rPr>
        <w:t>..........................................................................................................................</w:t>
      </w:r>
    </w:p>
    <w:p w14:paraId="6D9BCEE8" w14:textId="77777777" w:rsidR="00B3656E" w:rsidRPr="00882E87" w:rsidRDefault="00B3656E" w:rsidP="00B3656E">
      <w:pPr>
        <w:rPr>
          <w:sz w:val="22"/>
          <w:szCs w:val="22"/>
        </w:rPr>
      </w:pPr>
      <w:r w:rsidRPr="00882E87">
        <w:rPr>
          <w:sz w:val="22"/>
          <w:szCs w:val="22"/>
        </w:rPr>
        <w:t>..........................................................................................................................</w:t>
      </w:r>
    </w:p>
    <w:p w14:paraId="0D5D8A14" w14:textId="77777777" w:rsidR="00B3656E" w:rsidRPr="00882E87" w:rsidRDefault="00B3656E" w:rsidP="00B3656E">
      <w:pPr>
        <w:rPr>
          <w:sz w:val="22"/>
          <w:szCs w:val="22"/>
        </w:rPr>
      </w:pPr>
      <w:r w:rsidRPr="00882E87">
        <w:rPr>
          <w:sz w:val="22"/>
          <w:szCs w:val="22"/>
        </w:rPr>
        <w:t>..........................................................................................................................</w:t>
      </w:r>
    </w:p>
    <w:p w14:paraId="5886D50A" w14:textId="77777777" w:rsidR="00B3656E" w:rsidRPr="00882E87" w:rsidRDefault="00B3656E" w:rsidP="00B3656E">
      <w:pPr>
        <w:rPr>
          <w:sz w:val="22"/>
          <w:szCs w:val="22"/>
        </w:rPr>
      </w:pPr>
      <w:r w:rsidRPr="00882E87">
        <w:rPr>
          <w:sz w:val="22"/>
          <w:szCs w:val="22"/>
        </w:rPr>
        <w:t>Naam arts/behandelaar: ....................................................................</w:t>
      </w:r>
    </w:p>
    <w:p w14:paraId="47A7CE2E" w14:textId="77777777" w:rsidR="00B3656E" w:rsidRPr="00882E87" w:rsidRDefault="00B3656E" w:rsidP="00B3656E">
      <w:pPr>
        <w:rPr>
          <w:sz w:val="22"/>
          <w:szCs w:val="22"/>
        </w:rPr>
      </w:pPr>
      <w:r w:rsidRPr="00882E87">
        <w:rPr>
          <w:sz w:val="22"/>
          <w:szCs w:val="22"/>
        </w:rPr>
        <w:t>Functie/specialisme: ........................................................................</w:t>
      </w:r>
    </w:p>
    <w:p w14:paraId="0B9D839F" w14:textId="77777777" w:rsidR="00B3656E" w:rsidRPr="00882E87" w:rsidRDefault="00B3656E" w:rsidP="00B3656E">
      <w:pPr>
        <w:rPr>
          <w:sz w:val="22"/>
          <w:szCs w:val="22"/>
        </w:rPr>
      </w:pPr>
      <w:r w:rsidRPr="00882E87">
        <w:rPr>
          <w:sz w:val="22"/>
          <w:szCs w:val="22"/>
        </w:rPr>
        <w:t>Datum: ............................................................................................</w:t>
      </w:r>
    </w:p>
    <w:p w14:paraId="34CF1420" w14:textId="77777777" w:rsidR="00B3656E" w:rsidRPr="00882E87" w:rsidRDefault="00B3656E" w:rsidP="00B3656E">
      <w:pPr>
        <w:rPr>
          <w:sz w:val="22"/>
          <w:szCs w:val="22"/>
        </w:rPr>
      </w:pPr>
      <w:r w:rsidRPr="00882E87">
        <w:rPr>
          <w:sz w:val="22"/>
          <w:szCs w:val="22"/>
        </w:rPr>
        <w:t>Handtekening/stempel: .....................................................................</w:t>
      </w:r>
    </w:p>
    <w:p w14:paraId="0B655902" w14:textId="77777777" w:rsidR="00882E87" w:rsidRDefault="00882E87" w:rsidP="00B3656E">
      <w:pPr>
        <w:rPr>
          <w:sz w:val="22"/>
          <w:szCs w:val="22"/>
          <w:lang w:val="nl-NL"/>
        </w:rPr>
      </w:pPr>
    </w:p>
    <w:p w14:paraId="0AB08B13" w14:textId="77777777" w:rsidR="00882E87" w:rsidRDefault="00882E87" w:rsidP="00B3656E">
      <w:pPr>
        <w:rPr>
          <w:sz w:val="22"/>
          <w:szCs w:val="22"/>
          <w:lang w:val="nl-NL"/>
        </w:rPr>
      </w:pPr>
    </w:p>
    <w:p w14:paraId="0743CD4B" w14:textId="4A145FEB" w:rsidR="00B3656E" w:rsidRPr="00882E87" w:rsidRDefault="00B3656E" w:rsidP="00B3656E">
      <w:pPr>
        <w:rPr>
          <w:sz w:val="22"/>
          <w:szCs w:val="22"/>
        </w:rPr>
      </w:pPr>
      <w:r w:rsidRPr="00882E87">
        <w:rPr>
          <w:sz w:val="22"/>
          <w:szCs w:val="22"/>
        </w:rPr>
        <w:t>Met vriendelijke groet,</w:t>
      </w:r>
    </w:p>
    <w:p w14:paraId="4F277C87" w14:textId="77777777" w:rsidR="00B3656E" w:rsidRPr="00882E87" w:rsidRDefault="00B3656E" w:rsidP="00B3656E">
      <w:pPr>
        <w:rPr>
          <w:sz w:val="22"/>
          <w:szCs w:val="22"/>
        </w:rPr>
      </w:pPr>
      <w:r w:rsidRPr="00882E87">
        <w:rPr>
          <w:sz w:val="22"/>
          <w:szCs w:val="22"/>
        </w:rPr>
        <w:t>....................................................................</w:t>
      </w:r>
    </w:p>
    <w:p w14:paraId="38E12F6B" w14:textId="77777777" w:rsidR="00B3656E" w:rsidRPr="00882E87" w:rsidRDefault="00B3656E" w:rsidP="00B3656E">
      <w:pPr>
        <w:rPr>
          <w:sz w:val="22"/>
          <w:szCs w:val="22"/>
        </w:rPr>
      </w:pPr>
      <w:r w:rsidRPr="00882E87">
        <w:rPr>
          <w:sz w:val="22"/>
          <w:szCs w:val="22"/>
        </w:rPr>
        <w:t>Naam ademcoach / organisatie</w:t>
      </w:r>
    </w:p>
    <w:p w14:paraId="31E4F6AF" w14:textId="77777777" w:rsidR="00B3656E" w:rsidRPr="00882E87" w:rsidRDefault="00B3656E" w:rsidP="00B3656E">
      <w:pPr>
        <w:rPr>
          <w:sz w:val="22"/>
          <w:szCs w:val="22"/>
        </w:rPr>
      </w:pPr>
      <w:r w:rsidRPr="00882E87">
        <w:rPr>
          <w:sz w:val="22"/>
          <w:szCs w:val="22"/>
        </w:rPr>
        <w:t>....................................................................</w:t>
      </w:r>
    </w:p>
    <w:p w14:paraId="37D8771C" w14:textId="77777777" w:rsidR="00B3656E" w:rsidRPr="00882E87" w:rsidRDefault="00B3656E" w:rsidP="00B3656E">
      <w:pPr>
        <w:rPr>
          <w:sz w:val="22"/>
          <w:szCs w:val="22"/>
        </w:rPr>
      </w:pPr>
      <w:r w:rsidRPr="00882E87">
        <w:rPr>
          <w:sz w:val="22"/>
          <w:szCs w:val="22"/>
        </w:rPr>
        <w:t>Contactgegevens</w:t>
      </w:r>
    </w:p>
    <w:p w14:paraId="065E375B" w14:textId="77777777" w:rsidR="00B3656E" w:rsidRPr="00882E87" w:rsidRDefault="00B3656E" w:rsidP="00B3656E">
      <w:pPr>
        <w:rPr>
          <w:sz w:val="22"/>
          <w:szCs w:val="22"/>
        </w:rPr>
      </w:pPr>
      <w:r w:rsidRPr="00882E87">
        <w:rPr>
          <w:sz w:val="22"/>
          <w:szCs w:val="22"/>
        </w:rPr>
        <w:t>....................................................................</w:t>
      </w:r>
    </w:p>
    <w:p w14:paraId="36569405" w14:textId="77777777" w:rsidR="00146A53" w:rsidRPr="00882E87" w:rsidRDefault="00146A53" w:rsidP="00B3656E">
      <w:pPr>
        <w:rPr>
          <w:sz w:val="22"/>
          <w:szCs w:val="22"/>
        </w:rPr>
      </w:pPr>
    </w:p>
    <w:sectPr w:rsidR="00146A53" w:rsidRPr="00882E8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7AD0A" w14:textId="77777777" w:rsidR="00873CC2" w:rsidRDefault="00873CC2" w:rsidP="00882E87">
      <w:pPr>
        <w:spacing w:after="0" w:line="240" w:lineRule="auto"/>
      </w:pPr>
      <w:r>
        <w:separator/>
      </w:r>
    </w:p>
  </w:endnote>
  <w:endnote w:type="continuationSeparator" w:id="0">
    <w:p w14:paraId="2E950D05" w14:textId="77777777" w:rsidR="00873CC2" w:rsidRDefault="00873CC2" w:rsidP="0088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031F" w14:textId="77777777" w:rsidR="00873CC2" w:rsidRDefault="00873CC2" w:rsidP="00882E87">
      <w:pPr>
        <w:spacing w:after="0" w:line="240" w:lineRule="auto"/>
      </w:pPr>
      <w:r>
        <w:separator/>
      </w:r>
    </w:p>
  </w:footnote>
  <w:footnote w:type="continuationSeparator" w:id="0">
    <w:p w14:paraId="15B4D07B" w14:textId="77777777" w:rsidR="00873CC2" w:rsidRDefault="00873CC2" w:rsidP="00882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C904" w14:textId="6E7671C1" w:rsidR="00882E87" w:rsidRDefault="00882E87" w:rsidP="00882E87">
    <w:pPr>
      <w:pStyle w:val="Koptekst"/>
      <w:jc w:val="right"/>
    </w:pPr>
    <w:r>
      <w:rPr>
        <w:noProof/>
      </w:rPr>
      <w:drawing>
        <wp:inline distT="0" distB="0" distL="0" distR="0" wp14:anchorId="50F6F63E" wp14:editId="13DB933C">
          <wp:extent cx="1218536" cy="335824"/>
          <wp:effectExtent l="0" t="0" r="1270" b="7620"/>
          <wp:docPr id="948034070"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34070" name="Afbeelding 948034070"/>
                  <pic:cNvPicPr/>
                </pic:nvPicPr>
                <pic:blipFill>
                  <a:blip r:embed="rId1">
                    <a:extLst>
                      <a:ext uri="{28A0092B-C50C-407E-A947-70E740481C1C}">
                        <a14:useLocalDpi xmlns:a14="http://schemas.microsoft.com/office/drawing/2010/main" val="0"/>
                      </a:ext>
                    </a:extLst>
                  </a:blip>
                  <a:stretch>
                    <a:fillRect/>
                  </a:stretch>
                </pic:blipFill>
                <pic:spPr>
                  <a:xfrm>
                    <a:off x="0" y="0"/>
                    <a:ext cx="1253201" cy="3453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1A4"/>
    <w:multiLevelType w:val="multilevel"/>
    <w:tmpl w:val="D158C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680FC3"/>
    <w:multiLevelType w:val="multilevel"/>
    <w:tmpl w:val="C56A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006756"/>
    <w:multiLevelType w:val="multilevel"/>
    <w:tmpl w:val="409AA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3C2BFF"/>
    <w:multiLevelType w:val="multilevel"/>
    <w:tmpl w:val="3FFA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C1F8A"/>
    <w:multiLevelType w:val="multilevel"/>
    <w:tmpl w:val="3B4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F870E9"/>
    <w:multiLevelType w:val="multilevel"/>
    <w:tmpl w:val="BF42B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6E1180"/>
    <w:multiLevelType w:val="multilevel"/>
    <w:tmpl w:val="FFB0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12797"/>
    <w:multiLevelType w:val="multilevel"/>
    <w:tmpl w:val="24DE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9176994">
    <w:abstractNumId w:val="1"/>
  </w:num>
  <w:num w:numId="2" w16cid:durableId="2056155456">
    <w:abstractNumId w:val="4"/>
  </w:num>
  <w:num w:numId="3" w16cid:durableId="1266577130">
    <w:abstractNumId w:val="0"/>
  </w:num>
  <w:num w:numId="4" w16cid:durableId="2004509871">
    <w:abstractNumId w:val="5"/>
  </w:num>
  <w:num w:numId="5" w16cid:durableId="925698780">
    <w:abstractNumId w:val="7"/>
  </w:num>
  <w:num w:numId="6" w16cid:durableId="1003700147">
    <w:abstractNumId w:val="2"/>
  </w:num>
  <w:num w:numId="7" w16cid:durableId="751585476">
    <w:abstractNumId w:val="3"/>
  </w:num>
  <w:num w:numId="8" w16cid:durableId="7989623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3"/>
    <w:rsid w:val="000A449A"/>
    <w:rsid w:val="00146A53"/>
    <w:rsid w:val="00263BA0"/>
    <w:rsid w:val="00355ADD"/>
    <w:rsid w:val="0055706D"/>
    <w:rsid w:val="005B19A7"/>
    <w:rsid w:val="00765C9D"/>
    <w:rsid w:val="00873CC2"/>
    <w:rsid w:val="00882E87"/>
    <w:rsid w:val="00AA3EE3"/>
    <w:rsid w:val="00B365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E21DB"/>
  <w15:chartTrackingRefBased/>
  <w15:docId w15:val="{B5532592-83FD-4D39-A9A9-9AA14BF3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3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3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3E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3E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3E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3E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3E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3E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3E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3E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3E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3E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3E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3E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3E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3E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3E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3EE3"/>
    <w:rPr>
      <w:rFonts w:eastAsiaTheme="majorEastAsia" w:cstheme="majorBidi"/>
      <w:color w:val="272727" w:themeColor="text1" w:themeTint="D8"/>
    </w:rPr>
  </w:style>
  <w:style w:type="paragraph" w:styleId="Titel">
    <w:name w:val="Title"/>
    <w:basedOn w:val="Standaard"/>
    <w:next w:val="Standaard"/>
    <w:link w:val="TitelChar"/>
    <w:uiPriority w:val="10"/>
    <w:qFormat/>
    <w:rsid w:val="00AA3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3E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3E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3E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3E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3EE3"/>
    <w:rPr>
      <w:i/>
      <w:iCs/>
      <w:color w:val="404040" w:themeColor="text1" w:themeTint="BF"/>
    </w:rPr>
  </w:style>
  <w:style w:type="paragraph" w:styleId="Lijstalinea">
    <w:name w:val="List Paragraph"/>
    <w:basedOn w:val="Standaard"/>
    <w:uiPriority w:val="34"/>
    <w:qFormat/>
    <w:rsid w:val="00AA3EE3"/>
    <w:pPr>
      <w:ind w:left="720"/>
      <w:contextualSpacing/>
    </w:pPr>
  </w:style>
  <w:style w:type="character" w:styleId="Intensievebenadrukking">
    <w:name w:val="Intense Emphasis"/>
    <w:basedOn w:val="Standaardalinea-lettertype"/>
    <w:uiPriority w:val="21"/>
    <w:qFormat/>
    <w:rsid w:val="00AA3EE3"/>
    <w:rPr>
      <w:i/>
      <w:iCs/>
      <w:color w:val="0F4761" w:themeColor="accent1" w:themeShade="BF"/>
    </w:rPr>
  </w:style>
  <w:style w:type="paragraph" w:styleId="Duidelijkcitaat">
    <w:name w:val="Intense Quote"/>
    <w:basedOn w:val="Standaard"/>
    <w:next w:val="Standaard"/>
    <w:link w:val="DuidelijkcitaatChar"/>
    <w:uiPriority w:val="30"/>
    <w:qFormat/>
    <w:rsid w:val="00AA3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3EE3"/>
    <w:rPr>
      <w:i/>
      <w:iCs/>
      <w:color w:val="0F4761" w:themeColor="accent1" w:themeShade="BF"/>
    </w:rPr>
  </w:style>
  <w:style w:type="character" w:styleId="Intensieveverwijzing">
    <w:name w:val="Intense Reference"/>
    <w:basedOn w:val="Standaardalinea-lettertype"/>
    <w:uiPriority w:val="32"/>
    <w:qFormat/>
    <w:rsid w:val="00AA3EE3"/>
    <w:rPr>
      <w:b/>
      <w:bCs/>
      <w:smallCaps/>
      <w:color w:val="0F4761" w:themeColor="accent1" w:themeShade="BF"/>
      <w:spacing w:val="5"/>
    </w:rPr>
  </w:style>
  <w:style w:type="character" w:styleId="Hyperlink">
    <w:name w:val="Hyperlink"/>
    <w:basedOn w:val="Standaardalinea-lettertype"/>
    <w:uiPriority w:val="99"/>
    <w:unhideWhenUsed/>
    <w:rsid w:val="00AA3EE3"/>
    <w:rPr>
      <w:color w:val="467886" w:themeColor="hyperlink"/>
      <w:u w:val="single"/>
    </w:rPr>
  </w:style>
  <w:style w:type="character" w:styleId="Onopgelostemelding">
    <w:name w:val="Unresolved Mention"/>
    <w:basedOn w:val="Standaardalinea-lettertype"/>
    <w:uiPriority w:val="99"/>
    <w:semiHidden/>
    <w:unhideWhenUsed/>
    <w:rsid w:val="00AA3EE3"/>
    <w:rPr>
      <w:color w:val="605E5C"/>
      <w:shd w:val="clear" w:color="auto" w:fill="E1DFDD"/>
    </w:rPr>
  </w:style>
  <w:style w:type="paragraph" w:styleId="Normaalweb">
    <w:name w:val="Normal (Web)"/>
    <w:basedOn w:val="Standaard"/>
    <w:uiPriority w:val="99"/>
    <w:semiHidden/>
    <w:unhideWhenUsed/>
    <w:rsid w:val="00882E87"/>
    <w:rPr>
      <w:rFonts w:ascii="Times New Roman" w:hAnsi="Times New Roman" w:cs="Times New Roman"/>
    </w:rPr>
  </w:style>
  <w:style w:type="paragraph" w:styleId="Koptekst">
    <w:name w:val="header"/>
    <w:basedOn w:val="Standaard"/>
    <w:link w:val="KoptekstChar"/>
    <w:uiPriority w:val="99"/>
    <w:unhideWhenUsed/>
    <w:rsid w:val="00882E8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82E87"/>
  </w:style>
  <w:style w:type="paragraph" w:styleId="Voettekst">
    <w:name w:val="footer"/>
    <w:basedOn w:val="Standaard"/>
    <w:link w:val="VoettekstChar"/>
    <w:uiPriority w:val="99"/>
    <w:unhideWhenUsed/>
    <w:rsid w:val="00882E8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82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650</Words>
  <Characters>3707</Characters>
  <Application>Microsoft Office Word</Application>
  <DocSecurity>0</DocSecurity>
  <Lines>30</Lines>
  <Paragraphs>8</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Smulders</dc:creator>
  <cp:keywords/>
  <dc:description/>
  <cp:lastModifiedBy>Anna Smulders</cp:lastModifiedBy>
  <cp:revision>6</cp:revision>
  <cp:lastPrinted>2026-06-09T16:42:00Z</cp:lastPrinted>
  <dcterms:created xsi:type="dcterms:W3CDTF">2026-06-19T10:05:00Z</dcterms:created>
  <dcterms:modified xsi:type="dcterms:W3CDTF">2026-06-19T10:24:00Z</dcterms:modified>
</cp:coreProperties>
</file>